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A90B" w14:textId="6AA6724E" w:rsidR="00AA0378" w:rsidRDefault="00EF21E9" w:rsidP="00EF21E9">
      <w:pPr>
        <w:jc w:val="center"/>
        <w:rPr>
          <w:b/>
          <w:sz w:val="24"/>
          <w:szCs w:val="24"/>
        </w:rPr>
      </w:pPr>
      <w:r w:rsidRPr="00EF21E9">
        <w:rPr>
          <w:b/>
          <w:noProof/>
          <w:sz w:val="24"/>
          <w:szCs w:val="24"/>
        </w:rPr>
        <mc:AlternateContent>
          <mc:Choice Requires="wps">
            <w:drawing>
              <wp:anchor distT="45720" distB="45720" distL="114300" distR="114300" simplePos="0" relativeHeight="251660288" behindDoc="0" locked="0" layoutInCell="1" allowOverlap="1" wp14:anchorId="0455BAEC" wp14:editId="4B5E510D">
                <wp:simplePos x="0" y="0"/>
                <wp:positionH relativeFrom="column">
                  <wp:posOffset>4785360</wp:posOffset>
                </wp:positionH>
                <wp:positionV relativeFrom="paragraph">
                  <wp:posOffset>7620</wp:posOffset>
                </wp:positionV>
                <wp:extent cx="1356360" cy="670560"/>
                <wp:effectExtent l="0" t="0" r="1524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670560"/>
                        </a:xfrm>
                        <a:prstGeom prst="rect">
                          <a:avLst/>
                        </a:prstGeom>
                        <a:solidFill>
                          <a:srgbClr val="FFFFFF"/>
                        </a:solidFill>
                        <a:ln w="9525">
                          <a:solidFill>
                            <a:srgbClr val="000000"/>
                          </a:solidFill>
                          <a:miter lim="800000"/>
                          <a:headEnd/>
                          <a:tailEnd/>
                        </a:ln>
                      </wps:spPr>
                      <wps:txbx>
                        <w:txbxContent>
                          <w:p w14:paraId="66875CAA" w14:textId="77777777" w:rsidR="00EF21E9" w:rsidRPr="00EF21E9" w:rsidRDefault="00EF21E9" w:rsidP="00EF21E9">
                            <w:pPr>
                              <w:rPr>
                                <w:rFonts w:ascii="Calibri" w:eastAsia="Calibri" w:hAnsi="Calibri" w:cs="Times New Roman"/>
                                <w:color w:val="2F5496"/>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F21E9">
                              <w:rPr>
                                <w:rFonts w:ascii="Calibri" w:eastAsia="Calibri" w:hAnsi="Calibri" w:cs="Times New Roman"/>
                                <w:color w:val="2F5496"/>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ATAC</w:t>
                            </w:r>
                          </w:p>
                          <w:p w14:paraId="3E13898D" w14:textId="40CFF997" w:rsidR="00EF21E9" w:rsidRDefault="00EF21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5BAEC" id="_x0000_t202" coordsize="21600,21600" o:spt="202" path="m,l,21600r21600,l21600,xe">
                <v:stroke joinstyle="miter"/>
                <v:path gradientshapeok="t" o:connecttype="rect"/>
              </v:shapetype>
              <v:shape id="Text Box 2" o:spid="_x0000_s1026" type="#_x0000_t202" style="position:absolute;left:0;text-align:left;margin-left:376.8pt;margin-top:.6pt;width:106.8pt;height:52.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">
                <v:textbox>
                  <w:txbxContent>
                    <w:p w14:paraId="66875CAA" w14:textId="77777777" w:rsidR="00EF21E9" w:rsidRPr="00EF21E9" w:rsidRDefault="00EF21E9" w:rsidP="00EF21E9">
                      <w:pPr>
                        <w:rPr>
                          <w:rFonts w:ascii="Calibri" w:eastAsia="Calibri" w:hAnsi="Calibri" w:cs="Times New Roman"/>
                          <w:color w:val="2F5496"/>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F21E9">
                        <w:rPr>
                          <w:rFonts w:ascii="Calibri" w:eastAsia="Calibri" w:hAnsi="Calibri" w:cs="Times New Roman"/>
                          <w:color w:val="2F5496"/>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ATAC</w:t>
                      </w:r>
                    </w:p>
                    <w:p w14:paraId="3E13898D" w14:textId="40CFF997" w:rsidR="00EF21E9" w:rsidRDefault="00EF21E9"/>
                  </w:txbxContent>
                </v:textbox>
              </v:shape>
            </w:pict>
          </mc:Fallback>
        </mc:AlternateContent>
      </w:r>
      <w:r w:rsidR="00CB0C55">
        <w:rPr>
          <w:b/>
          <w:noProof/>
          <w:sz w:val="24"/>
          <w:szCs w:val="24"/>
        </w:rPr>
        <w:drawing>
          <wp:anchor distT="0" distB="0" distL="114300" distR="114300" simplePos="0" relativeHeight="251658240" behindDoc="0" locked="0" layoutInCell="1" allowOverlap="1" wp14:anchorId="35AA7119" wp14:editId="465A3B8D">
            <wp:simplePos x="0" y="0"/>
            <wp:positionH relativeFrom="column">
              <wp:posOffset>-205740</wp:posOffset>
            </wp:positionH>
            <wp:positionV relativeFrom="paragraph">
              <wp:posOffset>-175260</wp:posOffset>
            </wp:positionV>
            <wp:extent cx="4097020" cy="944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7020" cy="944880"/>
                    </a:xfrm>
                    <a:prstGeom prst="rect">
                      <a:avLst/>
                    </a:prstGeom>
                    <a:noFill/>
                  </pic:spPr>
                </pic:pic>
              </a:graphicData>
            </a:graphic>
          </wp:anchor>
        </w:drawing>
      </w:r>
    </w:p>
    <w:p w14:paraId="5F160C5D" w14:textId="77777777" w:rsidR="00AA0378" w:rsidRDefault="00AA0378" w:rsidP="0050100F">
      <w:pPr>
        <w:jc w:val="center"/>
        <w:rPr>
          <w:b/>
          <w:sz w:val="24"/>
          <w:szCs w:val="24"/>
        </w:rPr>
      </w:pPr>
    </w:p>
    <w:p w14:paraId="532022EE" w14:textId="77777777" w:rsidR="00AA0378" w:rsidRDefault="00AA0378" w:rsidP="0050100F">
      <w:pPr>
        <w:jc w:val="center"/>
        <w:rPr>
          <w:b/>
          <w:sz w:val="24"/>
          <w:szCs w:val="24"/>
        </w:rPr>
      </w:pPr>
    </w:p>
    <w:p w14:paraId="6F1A7B6D" w14:textId="6BE5349C" w:rsidR="00C10306" w:rsidRPr="00EF21E9" w:rsidRDefault="0050100F" w:rsidP="0050100F">
      <w:pPr>
        <w:jc w:val="center"/>
        <w:rPr>
          <w:b/>
          <w:sz w:val="32"/>
          <w:szCs w:val="32"/>
        </w:rPr>
      </w:pPr>
      <w:r w:rsidRPr="00EF21E9">
        <w:rPr>
          <w:b/>
          <w:sz w:val="32"/>
          <w:szCs w:val="32"/>
        </w:rPr>
        <w:t xml:space="preserve">Kami PDF </w:t>
      </w:r>
      <w:r w:rsidR="00B4089C" w:rsidRPr="00EF21E9">
        <w:rPr>
          <w:b/>
          <w:sz w:val="32"/>
          <w:szCs w:val="32"/>
        </w:rPr>
        <w:t>Document and Annotation</w:t>
      </w:r>
      <w:r w:rsidRPr="00EF21E9">
        <w:rPr>
          <w:b/>
          <w:sz w:val="32"/>
          <w:szCs w:val="32"/>
        </w:rPr>
        <w:t xml:space="preserve"> </w:t>
      </w:r>
      <w:r w:rsidR="00C305C5" w:rsidRPr="00EF21E9">
        <w:rPr>
          <w:b/>
          <w:sz w:val="32"/>
          <w:szCs w:val="32"/>
        </w:rPr>
        <w:t>App</w:t>
      </w:r>
      <w:r w:rsidR="00862B83" w:rsidRPr="00EF21E9">
        <w:rPr>
          <w:b/>
          <w:sz w:val="32"/>
          <w:szCs w:val="32"/>
        </w:rPr>
        <w:t xml:space="preserve">: Chromebook </w:t>
      </w:r>
    </w:p>
    <w:p w14:paraId="65FDE9E6" w14:textId="5A3CA71E" w:rsidR="0050100F" w:rsidRPr="002A1156" w:rsidRDefault="00320068" w:rsidP="0050100F">
      <w:pPr>
        <w:rPr>
          <w:sz w:val="24"/>
          <w:szCs w:val="24"/>
        </w:rPr>
      </w:pPr>
      <w:r w:rsidRPr="002A1156">
        <w:rPr>
          <w:sz w:val="24"/>
          <w:szCs w:val="24"/>
        </w:rPr>
        <w:t>Kami is used to provide students with a method of completing paper-based documents such as worksheets, workbook pages, graphic organizers, tests, etc. using keyboarding</w:t>
      </w:r>
      <w:r w:rsidR="00444944">
        <w:rPr>
          <w:sz w:val="24"/>
          <w:szCs w:val="24"/>
        </w:rPr>
        <w:t xml:space="preserve"> or speech-to-text</w:t>
      </w:r>
      <w:r w:rsidRPr="002A1156">
        <w:rPr>
          <w:sz w:val="24"/>
          <w:szCs w:val="24"/>
        </w:rPr>
        <w:t>.  Kami works with PDF documents, and because t</w:t>
      </w:r>
      <w:r w:rsidR="0048694C" w:rsidRPr="002A1156">
        <w:rPr>
          <w:sz w:val="24"/>
          <w:szCs w:val="24"/>
        </w:rPr>
        <w:t>hese documents are considered</w:t>
      </w:r>
      <w:r w:rsidRPr="002A1156">
        <w:rPr>
          <w:sz w:val="24"/>
          <w:szCs w:val="24"/>
        </w:rPr>
        <w:t xml:space="preserve"> image</w:t>
      </w:r>
      <w:r w:rsidR="0048694C" w:rsidRPr="002A1156">
        <w:rPr>
          <w:sz w:val="24"/>
          <w:szCs w:val="24"/>
        </w:rPr>
        <w:t>s</w:t>
      </w:r>
      <w:r w:rsidRPr="002A1156">
        <w:rPr>
          <w:sz w:val="24"/>
          <w:szCs w:val="24"/>
        </w:rPr>
        <w:t xml:space="preserve">, the formatting will not change when the student </w:t>
      </w:r>
      <w:r w:rsidR="00621122">
        <w:rPr>
          <w:sz w:val="24"/>
          <w:szCs w:val="24"/>
        </w:rPr>
        <w:t>marks responses</w:t>
      </w:r>
      <w:r w:rsidR="0048694C" w:rsidRPr="002A1156">
        <w:rPr>
          <w:sz w:val="24"/>
          <w:szCs w:val="24"/>
        </w:rPr>
        <w:t xml:space="preserve"> onto the document</w:t>
      </w:r>
      <w:r w:rsidRPr="002A1156">
        <w:rPr>
          <w:sz w:val="24"/>
          <w:szCs w:val="24"/>
        </w:rPr>
        <w:t>.</w:t>
      </w:r>
    </w:p>
    <w:p w14:paraId="59030C92" w14:textId="799E3582" w:rsidR="0050100F" w:rsidRPr="002A1156" w:rsidRDefault="0050100F" w:rsidP="0050100F">
      <w:pPr>
        <w:rPr>
          <w:sz w:val="24"/>
          <w:szCs w:val="24"/>
        </w:rPr>
      </w:pPr>
      <w:r w:rsidRPr="002A1156">
        <w:rPr>
          <w:b/>
          <w:sz w:val="24"/>
          <w:szCs w:val="24"/>
        </w:rPr>
        <w:t>To download Kami</w:t>
      </w:r>
      <w:r w:rsidRPr="002A1156">
        <w:rPr>
          <w:sz w:val="24"/>
          <w:szCs w:val="24"/>
        </w:rPr>
        <w:t>:  Kami will install on the student’s school Google account.  Some districts allow you to install free Chrome apps</w:t>
      </w:r>
      <w:r w:rsidR="00B4089C" w:rsidRPr="002A1156">
        <w:rPr>
          <w:sz w:val="24"/>
          <w:szCs w:val="24"/>
        </w:rPr>
        <w:t>/extensions</w:t>
      </w:r>
      <w:r w:rsidRPr="002A1156">
        <w:rPr>
          <w:sz w:val="24"/>
          <w:szCs w:val="24"/>
        </w:rPr>
        <w:t xml:space="preserve"> </w:t>
      </w:r>
      <w:r w:rsidR="00CE70A4">
        <w:rPr>
          <w:sz w:val="24"/>
          <w:szCs w:val="24"/>
        </w:rPr>
        <w:t xml:space="preserve">on a student’s school account </w:t>
      </w:r>
      <w:r w:rsidRPr="002A1156">
        <w:rPr>
          <w:sz w:val="24"/>
          <w:szCs w:val="24"/>
        </w:rPr>
        <w:t xml:space="preserve">and some </w:t>
      </w:r>
      <w:r w:rsidR="00CE70A4">
        <w:rPr>
          <w:sz w:val="24"/>
          <w:szCs w:val="24"/>
        </w:rPr>
        <w:t>w</w:t>
      </w:r>
      <w:r w:rsidRPr="002A1156">
        <w:rPr>
          <w:sz w:val="24"/>
          <w:szCs w:val="24"/>
        </w:rPr>
        <w:t>on’t.</w:t>
      </w:r>
    </w:p>
    <w:p w14:paraId="65062C15" w14:textId="77777777" w:rsidR="0050100F" w:rsidRPr="002A1156" w:rsidRDefault="0050100F" w:rsidP="0050100F">
      <w:pPr>
        <w:pStyle w:val="ListParagraph"/>
        <w:numPr>
          <w:ilvl w:val="0"/>
          <w:numId w:val="1"/>
        </w:numPr>
        <w:rPr>
          <w:sz w:val="24"/>
          <w:szCs w:val="24"/>
        </w:rPr>
      </w:pPr>
      <w:r w:rsidRPr="002A1156">
        <w:rPr>
          <w:sz w:val="24"/>
          <w:szCs w:val="24"/>
        </w:rPr>
        <w:t>When logged in as the student/from the student’s device and account, go to the Chrome Web Store.</w:t>
      </w:r>
    </w:p>
    <w:p w14:paraId="38D602D0" w14:textId="77777777" w:rsidR="00B4089C" w:rsidRPr="002A1156" w:rsidRDefault="00B4089C" w:rsidP="0050100F">
      <w:pPr>
        <w:pStyle w:val="ListParagraph"/>
        <w:numPr>
          <w:ilvl w:val="0"/>
          <w:numId w:val="1"/>
        </w:numPr>
        <w:rPr>
          <w:sz w:val="24"/>
          <w:szCs w:val="24"/>
        </w:rPr>
      </w:pPr>
      <w:r w:rsidRPr="002A1156">
        <w:rPr>
          <w:sz w:val="24"/>
          <w:szCs w:val="24"/>
        </w:rPr>
        <w:t>Search for Kami</w:t>
      </w:r>
    </w:p>
    <w:p w14:paraId="0536AF98" w14:textId="77777777" w:rsidR="00B4089C" w:rsidRPr="002A1156" w:rsidRDefault="00B4089C" w:rsidP="0050100F">
      <w:pPr>
        <w:pStyle w:val="ListParagraph"/>
        <w:numPr>
          <w:ilvl w:val="0"/>
          <w:numId w:val="1"/>
        </w:numPr>
        <w:rPr>
          <w:sz w:val="24"/>
          <w:szCs w:val="24"/>
        </w:rPr>
      </w:pPr>
      <w:r w:rsidRPr="002A1156">
        <w:rPr>
          <w:sz w:val="24"/>
          <w:szCs w:val="24"/>
        </w:rPr>
        <w:t>Click on blue button that</w:t>
      </w:r>
      <w:r w:rsidR="00E46744" w:rsidRPr="002A1156">
        <w:rPr>
          <w:sz w:val="24"/>
          <w:szCs w:val="24"/>
        </w:rPr>
        <w:t xml:space="preserve"> says “Add to Chrome”</w:t>
      </w:r>
    </w:p>
    <w:p w14:paraId="1DFB1F61" w14:textId="64CFC194" w:rsidR="00E46744" w:rsidRPr="002A1156" w:rsidRDefault="00E46744" w:rsidP="00B1431D">
      <w:pPr>
        <w:pStyle w:val="ListParagraph"/>
        <w:numPr>
          <w:ilvl w:val="0"/>
          <w:numId w:val="1"/>
        </w:numPr>
        <w:rPr>
          <w:sz w:val="24"/>
          <w:szCs w:val="24"/>
        </w:rPr>
      </w:pPr>
      <w:r w:rsidRPr="002A1156">
        <w:rPr>
          <w:sz w:val="24"/>
          <w:szCs w:val="24"/>
        </w:rPr>
        <w:t xml:space="preserve">If your district doesn’t allow installation of apps/extensions you will receive a message telling you this action is blocked or something to that effect.  You will need </w:t>
      </w:r>
      <w:r w:rsidR="00E22241" w:rsidRPr="002A1156">
        <w:rPr>
          <w:sz w:val="24"/>
          <w:szCs w:val="24"/>
        </w:rPr>
        <w:t xml:space="preserve">to </w:t>
      </w:r>
      <w:r w:rsidRPr="002A1156">
        <w:rPr>
          <w:sz w:val="24"/>
          <w:szCs w:val="24"/>
        </w:rPr>
        <w:t xml:space="preserve">ask tech services to install the </w:t>
      </w:r>
      <w:r w:rsidR="00C305C5" w:rsidRPr="002A1156">
        <w:rPr>
          <w:sz w:val="24"/>
          <w:szCs w:val="24"/>
        </w:rPr>
        <w:t>Kami app</w:t>
      </w:r>
      <w:r w:rsidRPr="002A1156">
        <w:rPr>
          <w:sz w:val="24"/>
          <w:szCs w:val="24"/>
        </w:rPr>
        <w:t>.</w:t>
      </w:r>
    </w:p>
    <w:p w14:paraId="45EF98D1" w14:textId="77777777" w:rsidR="00E46744" w:rsidRPr="002A1156" w:rsidRDefault="00E46744" w:rsidP="00B1431D">
      <w:pPr>
        <w:pStyle w:val="ListParagraph"/>
        <w:numPr>
          <w:ilvl w:val="0"/>
          <w:numId w:val="1"/>
        </w:numPr>
        <w:rPr>
          <w:sz w:val="24"/>
          <w:szCs w:val="24"/>
        </w:rPr>
      </w:pPr>
      <w:r w:rsidRPr="002A1156">
        <w:rPr>
          <w:sz w:val="24"/>
          <w:szCs w:val="24"/>
        </w:rPr>
        <w:t>Follow the instructions to install, say yes or allow to sync accounts.</w:t>
      </w:r>
    </w:p>
    <w:p w14:paraId="13C655D5" w14:textId="6C3DAEED" w:rsidR="00E46744" w:rsidRPr="002A1156" w:rsidRDefault="00E46744" w:rsidP="00E46744">
      <w:pPr>
        <w:pStyle w:val="ListParagraph"/>
        <w:numPr>
          <w:ilvl w:val="0"/>
          <w:numId w:val="1"/>
        </w:numPr>
        <w:rPr>
          <w:sz w:val="24"/>
          <w:szCs w:val="24"/>
        </w:rPr>
      </w:pPr>
      <w:r w:rsidRPr="002A1156">
        <w:rPr>
          <w:sz w:val="24"/>
          <w:szCs w:val="24"/>
        </w:rPr>
        <w:t>Once installed, a blue circle with a white upper-case “K” will appear on the toolbar</w:t>
      </w:r>
      <w:r w:rsidR="005878E8">
        <w:rPr>
          <w:sz w:val="24"/>
          <w:szCs w:val="24"/>
        </w:rPr>
        <w:t xml:space="preserve"> or you may have to pin it</w:t>
      </w:r>
      <w:r w:rsidRPr="002A1156">
        <w:rPr>
          <w:sz w:val="24"/>
          <w:szCs w:val="24"/>
        </w:rPr>
        <w:t>.</w:t>
      </w:r>
    </w:p>
    <w:p w14:paraId="3AD77FEE" w14:textId="7E889EE1" w:rsidR="0048694C" w:rsidRPr="002A1156" w:rsidRDefault="0048694C" w:rsidP="0048694C">
      <w:pPr>
        <w:rPr>
          <w:sz w:val="24"/>
          <w:szCs w:val="24"/>
        </w:rPr>
      </w:pPr>
      <w:r w:rsidRPr="002A1156">
        <w:rPr>
          <w:b/>
          <w:sz w:val="24"/>
          <w:szCs w:val="24"/>
        </w:rPr>
        <w:t xml:space="preserve">Getting </w:t>
      </w:r>
      <w:r w:rsidR="00916E54">
        <w:rPr>
          <w:b/>
          <w:sz w:val="24"/>
          <w:szCs w:val="24"/>
        </w:rPr>
        <w:t>PDF’s</w:t>
      </w:r>
      <w:r w:rsidRPr="002A1156">
        <w:rPr>
          <w:b/>
          <w:sz w:val="24"/>
          <w:szCs w:val="24"/>
        </w:rPr>
        <w:t xml:space="preserve"> to the student</w:t>
      </w:r>
      <w:r w:rsidR="00BB1479">
        <w:rPr>
          <w:b/>
          <w:sz w:val="24"/>
          <w:szCs w:val="24"/>
        </w:rPr>
        <w:t xml:space="preserve"> and back to the teacher</w:t>
      </w:r>
      <w:r w:rsidRPr="002A1156">
        <w:rPr>
          <w:b/>
          <w:sz w:val="24"/>
          <w:szCs w:val="24"/>
        </w:rPr>
        <w:t xml:space="preserve">: </w:t>
      </w:r>
      <w:r w:rsidRPr="002A1156">
        <w:rPr>
          <w:sz w:val="24"/>
          <w:szCs w:val="24"/>
        </w:rPr>
        <w:t xml:space="preserve">there are different ways </w:t>
      </w:r>
      <w:r w:rsidR="00191648">
        <w:rPr>
          <w:sz w:val="24"/>
          <w:szCs w:val="24"/>
        </w:rPr>
        <w:t>for</w:t>
      </w:r>
      <w:r w:rsidRPr="002A1156">
        <w:rPr>
          <w:sz w:val="24"/>
          <w:szCs w:val="24"/>
        </w:rPr>
        <w:t xml:space="preserve"> a student </w:t>
      </w:r>
      <w:r w:rsidR="00191648">
        <w:rPr>
          <w:sz w:val="24"/>
          <w:szCs w:val="24"/>
        </w:rPr>
        <w:t>to access</w:t>
      </w:r>
      <w:r w:rsidRPr="002A1156">
        <w:rPr>
          <w:sz w:val="24"/>
          <w:szCs w:val="24"/>
        </w:rPr>
        <w:t xml:space="preserve"> </w:t>
      </w:r>
      <w:r w:rsidR="00A0072D" w:rsidRPr="002A1156">
        <w:rPr>
          <w:sz w:val="24"/>
          <w:szCs w:val="24"/>
        </w:rPr>
        <w:t xml:space="preserve">PDF’s to use with Kami.  </w:t>
      </w:r>
    </w:p>
    <w:p w14:paraId="3C38C9FF" w14:textId="19AC0C99" w:rsidR="00B75B6C" w:rsidRDefault="005E7269" w:rsidP="005E7269">
      <w:pPr>
        <w:pStyle w:val="ListParagraph"/>
        <w:numPr>
          <w:ilvl w:val="0"/>
          <w:numId w:val="3"/>
        </w:numPr>
        <w:rPr>
          <w:sz w:val="24"/>
          <w:szCs w:val="24"/>
        </w:rPr>
      </w:pPr>
      <w:r w:rsidRPr="00A7069F">
        <w:rPr>
          <w:sz w:val="24"/>
          <w:szCs w:val="24"/>
        </w:rPr>
        <w:t xml:space="preserve">A teacher can share PDF’s to a student through </w:t>
      </w:r>
      <w:r w:rsidRPr="00387ADF">
        <w:rPr>
          <w:b/>
          <w:bCs/>
          <w:sz w:val="24"/>
          <w:szCs w:val="24"/>
        </w:rPr>
        <w:t>Google Drive</w:t>
      </w:r>
      <w:r w:rsidRPr="00A7069F">
        <w:rPr>
          <w:sz w:val="24"/>
          <w:szCs w:val="24"/>
        </w:rPr>
        <w:t xml:space="preserve">.   If a teacher and student will be frequently sharing PDF’s through Drive, the </w:t>
      </w:r>
      <w:r w:rsidR="00CA4CAD">
        <w:rPr>
          <w:sz w:val="24"/>
          <w:szCs w:val="24"/>
        </w:rPr>
        <w:t xml:space="preserve">teacher </w:t>
      </w:r>
      <w:r w:rsidRPr="00A7069F">
        <w:rPr>
          <w:sz w:val="24"/>
          <w:szCs w:val="24"/>
        </w:rPr>
        <w:t xml:space="preserve">should create a folder </w:t>
      </w:r>
      <w:r w:rsidR="00CA4CAD">
        <w:rPr>
          <w:sz w:val="24"/>
          <w:szCs w:val="24"/>
        </w:rPr>
        <w:t>and share it with their teacher</w:t>
      </w:r>
      <w:r w:rsidRPr="00A7069F">
        <w:rPr>
          <w:sz w:val="24"/>
          <w:szCs w:val="24"/>
        </w:rPr>
        <w:t xml:space="preserve">. </w:t>
      </w:r>
      <w:r w:rsidR="00AA5935">
        <w:rPr>
          <w:sz w:val="24"/>
          <w:szCs w:val="24"/>
        </w:rPr>
        <w:t>A</w:t>
      </w:r>
      <w:r w:rsidRPr="00A7069F">
        <w:rPr>
          <w:sz w:val="24"/>
          <w:szCs w:val="24"/>
        </w:rPr>
        <w:t xml:space="preserve">ny document (PDF, Doc, etc.) in this shared folder can be seen at any time by either the teacher or the student.  </w:t>
      </w:r>
      <w:r w:rsidR="00AE0985" w:rsidRPr="00A7069F">
        <w:rPr>
          <w:sz w:val="24"/>
          <w:szCs w:val="24"/>
        </w:rPr>
        <w:t>The teacher can check on the status of the work being completed.  This is great for students who do their work but forget to turn it in!</w:t>
      </w:r>
    </w:p>
    <w:p w14:paraId="0902165E" w14:textId="476B5C03" w:rsidR="005E7269" w:rsidRDefault="005E7269" w:rsidP="00B75B6C">
      <w:pPr>
        <w:pStyle w:val="ListParagraph"/>
        <w:numPr>
          <w:ilvl w:val="1"/>
          <w:numId w:val="3"/>
        </w:numPr>
        <w:rPr>
          <w:sz w:val="24"/>
          <w:szCs w:val="24"/>
        </w:rPr>
      </w:pPr>
      <w:r w:rsidRPr="00A7069F">
        <w:rPr>
          <w:sz w:val="24"/>
          <w:szCs w:val="24"/>
        </w:rPr>
        <w:t>The teacher can share new PDF’s (or other documents) directly into this shared folder by using “Move to”</w:t>
      </w:r>
      <w:r>
        <w:rPr>
          <w:sz w:val="24"/>
          <w:szCs w:val="24"/>
        </w:rPr>
        <w:t xml:space="preserve"> and “Shared with Me”</w:t>
      </w:r>
      <w:r w:rsidRPr="00A7069F">
        <w:rPr>
          <w:sz w:val="24"/>
          <w:szCs w:val="24"/>
        </w:rPr>
        <w:t xml:space="preserve">, which will allow the teacher to share directly into a folder that has been shared with them. The student can move any PDF’s (or other documents) into this folder if they did not originate from this folder for ease of sharing. </w:t>
      </w:r>
    </w:p>
    <w:p w14:paraId="7CB5BDF2" w14:textId="77777777" w:rsidR="00BB1479" w:rsidRPr="00A7069F" w:rsidRDefault="00BB1479" w:rsidP="00BB1479">
      <w:pPr>
        <w:pStyle w:val="ListParagraph"/>
        <w:ind w:left="1800"/>
        <w:rPr>
          <w:sz w:val="24"/>
          <w:szCs w:val="24"/>
        </w:rPr>
      </w:pPr>
    </w:p>
    <w:p w14:paraId="7A64BABE" w14:textId="7642988C" w:rsidR="00163978" w:rsidRDefault="00BF6C37" w:rsidP="00BF6C37">
      <w:pPr>
        <w:pStyle w:val="ListParagraph"/>
        <w:numPr>
          <w:ilvl w:val="0"/>
          <w:numId w:val="3"/>
        </w:numPr>
        <w:rPr>
          <w:sz w:val="24"/>
          <w:szCs w:val="24"/>
        </w:rPr>
      </w:pPr>
      <w:r>
        <w:rPr>
          <w:sz w:val="24"/>
          <w:szCs w:val="24"/>
        </w:rPr>
        <w:t xml:space="preserve">Any PDF that is shared though </w:t>
      </w:r>
      <w:r w:rsidRPr="00387ADF">
        <w:rPr>
          <w:b/>
          <w:bCs/>
          <w:sz w:val="24"/>
          <w:szCs w:val="24"/>
        </w:rPr>
        <w:t>Google Classroom</w:t>
      </w:r>
      <w:r>
        <w:rPr>
          <w:sz w:val="24"/>
          <w:szCs w:val="24"/>
        </w:rPr>
        <w:t xml:space="preserve"> can be opened with Kami.</w:t>
      </w:r>
      <w:r w:rsidR="00F6728A">
        <w:rPr>
          <w:sz w:val="24"/>
          <w:szCs w:val="24"/>
        </w:rPr>
        <w:t xml:space="preserve">  </w:t>
      </w:r>
      <w:r w:rsidR="003B64E5">
        <w:rPr>
          <w:sz w:val="24"/>
          <w:szCs w:val="24"/>
        </w:rPr>
        <w:t>Once the student opens a document with Kami, they</w:t>
      </w:r>
      <w:r w:rsidR="00F6728A">
        <w:rPr>
          <w:sz w:val="24"/>
          <w:szCs w:val="24"/>
        </w:rPr>
        <w:t xml:space="preserve"> </w:t>
      </w:r>
      <w:r w:rsidR="000857D7">
        <w:rPr>
          <w:sz w:val="24"/>
          <w:szCs w:val="24"/>
        </w:rPr>
        <w:t xml:space="preserve">may </w:t>
      </w:r>
      <w:r w:rsidR="00F6728A">
        <w:rPr>
          <w:sz w:val="24"/>
          <w:szCs w:val="24"/>
        </w:rPr>
        <w:t>need</w:t>
      </w:r>
      <w:r w:rsidR="00012DA3">
        <w:rPr>
          <w:sz w:val="24"/>
          <w:szCs w:val="24"/>
        </w:rPr>
        <w:t xml:space="preserve"> to create a copy</w:t>
      </w:r>
      <w:r w:rsidR="000857D7">
        <w:rPr>
          <w:sz w:val="24"/>
          <w:szCs w:val="24"/>
        </w:rPr>
        <w:t xml:space="preserve"> to work on</w:t>
      </w:r>
      <w:r w:rsidR="002D2D14">
        <w:rPr>
          <w:sz w:val="24"/>
          <w:szCs w:val="24"/>
        </w:rPr>
        <w:t>.</w:t>
      </w:r>
      <w:r w:rsidR="002176E9">
        <w:rPr>
          <w:sz w:val="24"/>
          <w:szCs w:val="24"/>
        </w:rPr>
        <w:t xml:space="preserve"> </w:t>
      </w:r>
      <w:r w:rsidR="008B5ECD">
        <w:rPr>
          <w:sz w:val="24"/>
          <w:szCs w:val="24"/>
        </w:rPr>
        <w:t xml:space="preserve"> After working on the PDF</w:t>
      </w:r>
      <w:r w:rsidR="00244AE7">
        <w:rPr>
          <w:sz w:val="24"/>
          <w:szCs w:val="24"/>
        </w:rPr>
        <w:t xml:space="preserve">, closing it saves it in Google Drive.  </w:t>
      </w:r>
    </w:p>
    <w:p w14:paraId="4DB8E56B" w14:textId="78F4E723" w:rsidR="00BF6C37" w:rsidRDefault="00163978" w:rsidP="00163978">
      <w:pPr>
        <w:pStyle w:val="ListParagraph"/>
        <w:numPr>
          <w:ilvl w:val="1"/>
          <w:numId w:val="3"/>
        </w:numPr>
        <w:rPr>
          <w:sz w:val="24"/>
          <w:szCs w:val="24"/>
        </w:rPr>
      </w:pPr>
      <w:r>
        <w:rPr>
          <w:sz w:val="24"/>
          <w:szCs w:val="24"/>
        </w:rPr>
        <w:t xml:space="preserve">Share to teacher through Drive by going to Recents, </w:t>
      </w:r>
      <w:r w:rsidR="006E4CD8">
        <w:rPr>
          <w:sz w:val="24"/>
          <w:szCs w:val="24"/>
        </w:rPr>
        <w:t xml:space="preserve">click once on the PDF, share </w:t>
      </w:r>
      <w:r w:rsidR="00FD547E">
        <w:rPr>
          <w:sz w:val="24"/>
          <w:szCs w:val="24"/>
        </w:rPr>
        <w:t xml:space="preserve">directly </w:t>
      </w:r>
      <w:r w:rsidR="006E4CD8">
        <w:rPr>
          <w:sz w:val="24"/>
          <w:szCs w:val="24"/>
        </w:rPr>
        <w:t xml:space="preserve">to teacher or move </w:t>
      </w:r>
      <w:r w:rsidR="0073552C">
        <w:rPr>
          <w:sz w:val="24"/>
          <w:szCs w:val="24"/>
        </w:rPr>
        <w:t xml:space="preserve">the PDF </w:t>
      </w:r>
      <w:r w:rsidR="006E4CD8">
        <w:rPr>
          <w:sz w:val="24"/>
          <w:szCs w:val="24"/>
        </w:rPr>
        <w:t>to a shared folder</w:t>
      </w:r>
      <w:r w:rsidR="00E52B15">
        <w:rPr>
          <w:sz w:val="24"/>
          <w:szCs w:val="24"/>
        </w:rPr>
        <w:t xml:space="preserve"> </w:t>
      </w:r>
      <w:r w:rsidR="0038079A">
        <w:rPr>
          <w:sz w:val="24"/>
          <w:szCs w:val="24"/>
        </w:rPr>
        <w:t xml:space="preserve">(see </w:t>
      </w:r>
      <w:r w:rsidR="005E7269">
        <w:rPr>
          <w:sz w:val="24"/>
          <w:szCs w:val="24"/>
        </w:rPr>
        <w:t>above</w:t>
      </w:r>
      <w:r w:rsidR="0038079A">
        <w:rPr>
          <w:sz w:val="24"/>
          <w:szCs w:val="24"/>
        </w:rPr>
        <w:t>)</w:t>
      </w:r>
      <w:r w:rsidR="00A420AF">
        <w:rPr>
          <w:sz w:val="24"/>
          <w:szCs w:val="24"/>
        </w:rPr>
        <w:t>.</w:t>
      </w:r>
    </w:p>
    <w:p w14:paraId="66543468" w14:textId="77777777" w:rsidR="00BB1479" w:rsidRPr="002A1156" w:rsidRDefault="00BB1479" w:rsidP="00BB1479">
      <w:pPr>
        <w:pStyle w:val="ListParagraph"/>
        <w:ind w:left="1800"/>
        <w:rPr>
          <w:sz w:val="24"/>
          <w:szCs w:val="24"/>
        </w:rPr>
      </w:pPr>
    </w:p>
    <w:p w14:paraId="213CE652" w14:textId="1AF5A2E5" w:rsidR="00E4578D" w:rsidRPr="00A76CF2" w:rsidRDefault="009F450F" w:rsidP="00BB1479">
      <w:pPr>
        <w:pStyle w:val="ListParagraph"/>
        <w:numPr>
          <w:ilvl w:val="0"/>
          <w:numId w:val="3"/>
        </w:numPr>
        <w:rPr>
          <w:sz w:val="24"/>
          <w:szCs w:val="24"/>
        </w:rPr>
      </w:pPr>
      <w:r>
        <w:rPr>
          <w:sz w:val="24"/>
          <w:szCs w:val="24"/>
        </w:rPr>
        <w:t>For PDF’s that have already been used in Kami, open directly f</w:t>
      </w:r>
      <w:r w:rsidR="000168DF" w:rsidRPr="00A76CF2">
        <w:rPr>
          <w:sz w:val="24"/>
          <w:szCs w:val="24"/>
        </w:rPr>
        <w:t>rom the main Chrome toolbar</w:t>
      </w:r>
      <w:r w:rsidR="00DE3644">
        <w:rPr>
          <w:sz w:val="24"/>
          <w:szCs w:val="24"/>
        </w:rPr>
        <w:t xml:space="preserve"> </w:t>
      </w:r>
      <w:r>
        <w:rPr>
          <w:sz w:val="24"/>
          <w:szCs w:val="24"/>
        </w:rPr>
        <w:t xml:space="preserve">by </w:t>
      </w:r>
      <w:r w:rsidR="00DE3644">
        <w:rPr>
          <w:sz w:val="24"/>
          <w:szCs w:val="24"/>
        </w:rPr>
        <w:t>c</w:t>
      </w:r>
      <w:r w:rsidR="00E4578D" w:rsidRPr="00A76CF2">
        <w:rPr>
          <w:sz w:val="24"/>
          <w:szCs w:val="24"/>
        </w:rPr>
        <w:t>lick</w:t>
      </w:r>
      <w:r>
        <w:rPr>
          <w:sz w:val="24"/>
          <w:szCs w:val="24"/>
        </w:rPr>
        <w:t>ing</w:t>
      </w:r>
      <w:r w:rsidR="00E4578D" w:rsidRPr="00A76CF2">
        <w:rPr>
          <w:sz w:val="24"/>
          <w:szCs w:val="24"/>
        </w:rPr>
        <w:t xml:space="preserve"> on the Ka</w:t>
      </w:r>
      <w:r w:rsidR="002B6762" w:rsidRPr="00A76CF2">
        <w:rPr>
          <w:sz w:val="24"/>
          <w:szCs w:val="24"/>
        </w:rPr>
        <w:t xml:space="preserve">mi icon.  </w:t>
      </w:r>
      <w:r w:rsidR="00DE3644">
        <w:rPr>
          <w:sz w:val="24"/>
          <w:szCs w:val="24"/>
        </w:rPr>
        <w:t>If it is the first time using Kami, t</w:t>
      </w:r>
      <w:r w:rsidR="00BD4EEE" w:rsidRPr="00A76CF2">
        <w:rPr>
          <w:sz w:val="24"/>
          <w:szCs w:val="24"/>
        </w:rPr>
        <w:t>he student</w:t>
      </w:r>
      <w:r w:rsidR="002B6762" w:rsidRPr="00A76CF2">
        <w:rPr>
          <w:sz w:val="24"/>
          <w:szCs w:val="24"/>
        </w:rPr>
        <w:t xml:space="preserve"> will</w:t>
      </w:r>
      <w:r w:rsidR="00E4578D" w:rsidRPr="00A76CF2">
        <w:rPr>
          <w:sz w:val="24"/>
          <w:szCs w:val="24"/>
        </w:rPr>
        <w:t xml:space="preserve"> be asked to sign in with Google</w:t>
      </w:r>
      <w:r w:rsidR="00DE3644">
        <w:rPr>
          <w:sz w:val="24"/>
          <w:szCs w:val="24"/>
        </w:rPr>
        <w:t>.</w:t>
      </w:r>
    </w:p>
    <w:p w14:paraId="385C93F5" w14:textId="509F2EE2" w:rsidR="00E4578D" w:rsidRPr="002A1156" w:rsidRDefault="00B942EA" w:rsidP="00BB1479">
      <w:pPr>
        <w:pStyle w:val="ListParagraph"/>
        <w:numPr>
          <w:ilvl w:val="1"/>
          <w:numId w:val="3"/>
        </w:numPr>
        <w:rPr>
          <w:sz w:val="24"/>
          <w:szCs w:val="24"/>
        </w:rPr>
      </w:pPr>
      <w:r w:rsidRPr="002A1156">
        <w:rPr>
          <w:sz w:val="24"/>
          <w:szCs w:val="24"/>
        </w:rPr>
        <w:t xml:space="preserve">Click </w:t>
      </w:r>
      <w:r w:rsidR="004F0A50">
        <w:rPr>
          <w:sz w:val="24"/>
          <w:szCs w:val="24"/>
        </w:rPr>
        <w:t>on “</w:t>
      </w:r>
      <w:r w:rsidR="00CF4BB7">
        <w:rPr>
          <w:sz w:val="24"/>
          <w:szCs w:val="24"/>
        </w:rPr>
        <w:t xml:space="preserve">Open from </w:t>
      </w:r>
      <w:r w:rsidR="00FF1BBC">
        <w:rPr>
          <w:sz w:val="24"/>
          <w:szCs w:val="24"/>
        </w:rPr>
        <w:t>Goog</w:t>
      </w:r>
      <w:r w:rsidR="00CF4BB7">
        <w:rPr>
          <w:sz w:val="24"/>
          <w:szCs w:val="24"/>
        </w:rPr>
        <w:t>l</w:t>
      </w:r>
      <w:r w:rsidR="00FF1BBC">
        <w:rPr>
          <w:sz w:val="24"/>
          <w:szCs w:val="24"/>
        </w:rPr>
        <w:t>e Drive</w:t>
      </w:r>
      <w:r w:rsidR="00E4578D" w:rsidRPr="002A1156">
        <w:rPr>
          <w:sz w:val="24"/>
          <w:szCs w:val="24"/>
        </w:rPr>
        <w:t>”</w:t>
      </w:r>
      <w:r w:rsidR="00FB399E">
        <w:rPr>
          <w:sz w:val="24"/>
          <w:szCs w:val="24"/>
        </w:rPr>
        <w:t xml:space="preserve"> </w:t>
      </w:r>
      <w:r w:rsidR="00E4578D" w:rsidRPr="002A1156">
        <w:rPr>
          <w:sz w:val="24"/>
          <w:szCs w:val="24"/>
        </w:rPr>
        <w:t xml:space="preserve">to access PDF’s.  </w:t>
      </w:r>
    </w:p>
    <w:p w14:paraId="52A4F25F" w14:textId="7D5AFC0B" w:rsidR="00E4578D" w:rsidRPr="002A1156" w:rsidRDefault="0001223E" w:rsidP="00CF4BB7">
      <w:pPr>
        <w:pStyle w:val="ListParagraph"/>
        <w:numPr>
          <w:ilvl w:val="2"/>
          <w:numId w:val="3"/>
        </w:numPr>
        <w:rPr>
          <w:sz w:val="24"/>
          <w:szCs w:val="24"/>
        </w:rPr>
      </w:pPr>
      <w:r w:rsidRPr="002A1156">
        <w:rPr>
          <w:sz w:val="24"/>
          <w:szCs w:val="24"/>
        </w:rPr>
        <w:t xml:space="preserve">Google Drive opens and </w:t>
      </w:r>
      <w:r w:rsidR="00997704" w:rsidRPr="002A1156">
        <w:rPr>
          <w:sz w:val="24"/>
          <w:szCs w:val="24"/>
        </w:rPr>
        <w:t>the you are</w:t>
      </w:r>
      <w:r w:rsidRPr="002A1156">
        <w:rPr>
          <w:sz w:val="24"/>
          <w:szCs w:val="24"/>
        </w:rPr>
        <w:t xml:space="preserve"> asked to “Select a file”.  You are given an option to click on PDF’s</w:t>
      </w:r>
      <w:r w:rsidR="00FF1BBC">
        <w:rPr>
          <w:sz w:val="24"/>
          <w:szCs w:val="24"/>
        </w:rPr>
        <w:t xml:space="preserve"> only</w:t>
      </w:r>
      <w:r w:rsidRPr="002A1156">
        <w:rPr>
          <w:sz w:val="24"/>
          <w:szCs w:val="24"/>
        </w:rPr>
        <w:t>, which will make looking for the specific PDF easier.</w:t>
      </w:r>
      <w:r w:rsidR="002B6762" w:rsidRPr="002A1156">
        <w:rPr>
          <w:sz w:val="24"/>
          <w:szCs w:val="24"/>
        </w:rPr>
        <w:t xml:space="preserve">  </w:t>
      </w:r>
    </w:p>
    <w:p w14:paraId="1CF31495" w14:textId="05D66C85" w:rsidR="00433886" w:rsidRDefault="00905AFC" w:rsidP="00CF4BB7">
      <w:pPr>
        <w:pStyle w:val="ListParagraph"/>
        <w:numPr>
          <w:ilvl w:val="2"/>
          <w:numId w:val="3"/>
        </w:numPr>
        <w:rPr>
          <w:sz w:val="24"/>
          <w:szCs w:val="24"/>
        </w:rPr>
      </w:pPr>
      <w:r w:rsidRPr="002A1156">
        <w:rPr>
          <w:sz w:val="24"/>
          <w:szCs w:val="24"/>
        </w:rPr>
        <w:lastRenderedPageBreak/>
        <w:t xml:space="preserve">Click on the PDF you want to open and it will open up </w:t>
      </w:r>
      <w:r w:rsidR="00C05701">
        <w:rPr>
          <w:sz w:val="24"/>
          <w:szCs w:val="24"/>
        </w:rPr>
        <w:t>in Kami</w:t>
      </w:r>
      <w:r w:rsidR="00433886" w:rsidRPr="002A1156">
        <w:rPr>
          <w:sz w:val="24"/>
          <w:szCs w:val="24"/>
        </w:rPr>
        <w:t>.</w:t>
      </w:r>
      <w:r w:rsidR="00782387" w:rsidRPr="002A1156">
        <w:rPr>
          <w:sz w:val="24"/>
          <w:szCs w:val="24"/>
        </w:rPr>
        <w:t xml:space="preserve">  </w:t>
      </w:r>
    </w:p>
    <w:p w14:paraId="0E0DEAAF" w14:textId="518553EB" w:rsidR="00CF4BB7" w:rsidRPr="002A1156" w:rsidRDefault="00CC0DD3" w:rsidP="00CF4BB7">
      <w:pPr>
        <w:pStyle w:val="ListParagraph"/>
        <w:numPr>
          <w:ilvl w:val="1"/>
          <w:numId w:val="3"/>
        </w:numPr>
        <w:rPr>
          <w:sz w:val="24"/>
          <w:szCs w:val="24"/>
        </w:rPr>
      </w:pPr>
      <w:r>
        <w:rPr>
          <w:sz w:val="24"/>
          <w:szCs w:val="24"/>
        </w:rPr>
        <w:t>Scroll to “Recents” and click on the PDF in the list</w:t>
      </w:r>
    </w:p>
    <w:p w14:paraId="0F5F58A6" w14:textId="1E72E44E" w:rsidR="00D62882" w:rsidRDefault="00D62882" w:rsidP="00C05701">
      <w:pPr>
        <w:pStyle w:val="ListParagraph"/>
        <w:ind w:left="1800"/>
        <w:rPr>
          <w:sz w:val="24"/>
          <w:szCs w:val="24"/>
        </w:rPr>
      </w:pPr>
    </w:p>
    <w:p w14:paraId="29739827" w14:textId="7DA38F75" w:rsidR="00DF23D6" w:rsidRPr="00DF23D6" w:rsidRDefault="00A74810" w:rsidP="00DF23D6">
      <w:pPr>
        <w:rPr>
          <w:sz w:val="24"/>
          <w:szCs w:val="24"/>
        </w:rPr>
      </w:pPr>
      <w:r>
        <w:rPr>
          <w:b/>
          <w:bCs/>
          <w:sz w:val="24"/>
          <w:szCs w:val="24"/>
        </w:rPr>
        <w:t>Writing on</w:t>
      </w:r>
      <w:r w:rsidR="00DF23D6" w:rsidRPr="00DF23D6">
        <w:rPr>
          <w:b/>
          <w:bCs/>
          <w:sz w:val="24"/>
          <w:szCs w:val="24"/>
        </w:rPr>
        <w:t xml:space="preserve"> Kami</w:t>
      </w:r>
      <w:r w:rsidR="00DF23D6">
        <w:rPr>
          <w:b/>
          <w:bCs/>
          <w:sz w:val="24"/>
          <w:szCs w:val="24"/>
        </w:rPr>
        <w:t xml:space="preserve">: </w:t>
      </w:r>
      <w:r w:rsidR="00DF23D6">
        <w:rPr>
          <w:sz w:val="24"/>
          <w:szCs w:val="24"/>
        </w:rPr>
        <w:t xml:space="preserve"> there are a variety of ways to mark responses on the PDF</w:t>
      </w:r>
    </w:p>
    <w:p w14:paraId="3EA69258" w14:textId="77777777" w:rsidR="00D504DE" w:rsidRDefault="00782387" w:rsidP="00D504DE">
      <w:pPr>
        <w:pStyle w:val="ListParagraph"/>
        <w:numPr>
          <w:ilvl w:val="0"/>
          <w:numId w:val="7"/>
        </w:numPr>
        <w:rPr>
          <w:sz w:val="24"/>
          <w:szCs w:val="24"/>
        </w:rPr>
      </w:pPr>
      <w:r w:rsidRPr="00D504DE">
        <w:rPr>
          <w:sz w:val="24"/>
          <w:szCs w:val="24"/>
        </w:rPr>
        <w:t xml:space="preserve">The most used </w:t>
      </w:r>
      <w:r w:rsidR="00E505B4" w:rsidRPr="00D504DE">
        <w:rPr>
          <w:sz w:val="24"/>
          <w:szCs w:val="24"/>
        </w:rPr>
        <w:t xml:space="preserve">feature will be Text Box.  Click on </w:t>
      </w:r>
      <w:r w:rsidR="00A97E87" w:rsidRPr="00D504DE">
        <w:rPr>
          <w:sz w:val="24"/>
          <w:szCs w:val="24"/>
        </w:rPr>
        <w:t>the “T”</w:t>
      </w:r>
      <w:r w:rsidR="004E0772" w:rsidRPr="00D504DE">
        <w:rPr>
          <w:sz w:val="24"/>
          <w:szCs w:val="24"/>
        </w:rPr>
        <w:t xml:space="preserve"> (text box)</w:t>
      </w:r>
      <w:r w:rsidR="00A97E87" w:rsidRPr="00D504DE">
        <w:rPr>
          <w:sz w:val="24"/>
          <w:szCs w:val="24"/>
        </w:rPr>
        <w:t xml:space="preserve"> in the menu on the left side of the document.  </w:t>
      </w:r>
      <w:r w:rsidR="004E0772" w:rsidRPr="00D504DE">
        <w:rPr>
          <w:sz w:val="24"/>
          <w:szCs w:val="24"/>
        </w:rPr>
        <w:t>C</w:t>
      </w:r>
      <w:r w:rsidR="00E505B4" w:rsidRPr="00D504DE">
        <w:rPr>
          <w:sz w:val="24"/>
          <w:szCs w:val="24"/>
        </w:rPr>
        <w:t xml:space="preserve">lick in the PDF where you need to </w:t>
      </w:r>
      <w:r w:rsidR="00C244B2" w:rsidRPr="00D504DE">
        <w:rPr>
          <w:sz w:val="24"/>
          <w:szCs w:val="24"/>
        </w:rPr>
        <w:t>create a response</w:t>
      </w:r>
      <w:r w:rsidR="00E505B4" w:rsidRPr="00D504DE">
        <w:rPr>
          <w:sz w:val="24"/>
          <w:szCs w:val="24"/>
        </w:rPr>
        <w:t>.  A blue text box will appear and you</w:t>
      </w:r>
      <w:r w:rsidR="007A59A7" w:rsidRPr="00D504DE">
        <w:rPr>
          <w:sz w:val="24"/>
          <w:szCs w:val="24"/>
        </w:rPr>
        <w:t xml:space="preserve"> may begin typing.</w:t>
      </w:r>
    </w:p>
    <w:p w14:paraId="43C3D3BE" w14:textId="77777777" w:rsidR="00D504DE" w:rsidRDefault="00426269" w:rsidP="00D504DE">
      <w:pPr>
        <w:pStyle w:val="ListParagraph"/>
        <w:numPr>
          <w:ilvl w:val="1"/>
          <w:numId w:val="7"/>
        </w:numPr>
        <w:rPr>
          <w:sz w:val="24"/>
          <w:szCs w:val="24"/>
        </w:rPr>
      </w:pPr>
      <w:r w:rsidRPr="00D504DE">
        <w:rPr>
          <w:sz w:val="24"/>
          <w:szCs w:val="24"/>
        </w:rPr>
        <w:t>You can change the size of the font, as well as the color of the text.</w:t>
      </w:r>
    </w:p>
    <w:p w14:paraId="723CB47D" w14:textId="636F66B3" w:rsidR="007A045E" w:rsidRPr="00D504DE" w:rsidRDefault="007A045E" w:rsidP="00D504DE">
      <w:pPr>
        <w:pStyle w:val="ListParagraph"/>
        <w:numPr>
          <w:ilvl w:val="1"/>
          <w:numId w:val="7"/>
        </w:numPr>
        <w:rPr>
          <w:sz w:val="24"/>
          <w:szCs w:val="24"/>
        </w:rPr>
      </w:pPr>
      <w:r w:rsidRPr="00D504DE">
        <w:rPr>
          <w:sz w:val="24"/>
          <w:szCs w:val="24"/>
        </w:rPr>
        <w:t xml:space="preserve">You can move the text box around by placing the cursor over the top of the box until you see the four arrows icon, which allows you to move the text box without disrupting the contents. </w:t>
      </w:r>
    </w:p>
    <w:p w14:paraId="0492C380" w14:textId="7F2E3297" w:rsidR="00FC4B74" w:rsidRDefault="00FC4B74" w:rsidP="00FC4B74">
      <w:pPr>
        <w:pStyle w:val="ListParagraph"/>
        <w:numPr>
          <w:ilvl w:val="0"/>
          <w:numId w:val="7"/>
        </w:numPr>
        <w:rPr>
          <w:sz w:val="24"/>
          <w:szCs w:val="24"/>
        </w:rPr>
      </w:pPr>
      <w:r w:rsidRPr="00DF23D6">
        <w:rPr>
          <w:sz w:val="24"/>
          <w:szCs w:val="24"/>
        </w:rPr>
        <w:t>Even though it says the speech to text is not available (microphone has a padlock), on a Chromebook you can enable</w:t>
      </w:r>
      <w:r>
        <w:rPr>
          <w:sz w:val="24"/>
          <w:szCs w:val="24"/>
        </w:rPr>
        <w:t xml:space="preserve"> the</w:t>
      </w:r>
      <w:r w:rsidRPr="00DF23D6">
        <w:rPr>
          <w:sz w:val="24"/>
          <w:szCs w:val="24"/>
        </w:rPr>
        <w:t xml:space="preserve"> </w:t>
      </w:r>
      <w:r>
        <w:rPr>
          <w:sz w:val="24"/>
          <w:szCs w:val="24"/>
        </w:rPr>
        <w:t>D</w:t>
      </w:r>
      <w:r w:rsidRPr="00DF23D6">
        <w:rPr>
          <w:sz w:val="24"/>
          <w:szCs w:val="24"/>
        </w:rPr>
        <w:t xml:space="preserve">ictation </w:t>
      </w:r>
      <w:r>
        <w:rPr>
          <w:sz w:val="24"/>
          <w:szCs w:val="24"/>
        </w:rPr>
        <w:t xml:space="preserve">feature </w:t>
      </w:r>
      <w:r w:rsidRPr="00DF23D6">
        <w:rPr>
          <w:sz w:val="24"/>
          <w:szCs w:val="24"/>
        </w:rPr>
        <w:t xml:space="preserve">in the accessibility section of the Chrome </w:t>
      </w:r>
      <w:r>
        <w:rPr>
          <w:sz w:val="24"/>
          <w:szCs w:val="24"/>
        </w:rPr>
        <w:t xml:space="preserve">Advanced </w:t>
      </w:r>
      <w:r w:rsidRPr="00DF23D6">
        <w:rPr>
          <w:sz w:val="24"/>
          <w:szCs w:val="24"/>
        </w:rPr>
        <w:t xml:space="preserve">settings and use that to dictate as a means of creating a response.  </w:t>
      </w:r>
    </w:p>
    <w:p w14:paraId="46429B72" w14:textId="3636407B" w:rsidR="00081CDF" w:rsidRPr="00DF23D6" w:rsidRDefault="000224FC" w:rsidP="00DF23D6">
      <w:pPr>
        <w:pStyle w:val="ListParagraph"/>
        <w:numPr>
          <w:ilvl w:val="0"/>
          <w:numId w:val="7"/>
        </w:numPr>
        <w:rPr>
          <w:sz w:val="24"/>
          <w:szCs w:val="24"/>
        </w:rPr>
      </w:pPr>
      <w:r>
        <w:rPr>
          <w:sz w:val="24"/>
          <w:szCs w:val="24"/>
        </w:rPr>
        <w:t>T</w:t>
      </w:r>
      <w:r w:rsidR="007E22C4" w:rsidRPr="00DF23D6">
        <w:rPr>
          <w:sz w:val="24"/>
          <w:szCs w:val="24"/>
        </w:rPr>
        <w:t xml:space="preserve">he drawing tool </w:t>
      </w:r>
      <w:r w:rsidR="00A37952">
        <w:rPr>
          <w:sz w:val="24"/>
          <w:szCs w:val="24"/>
        </w:rPr>
        <w:t xml:space="preserve">(pen) </w:t>
      </w:r>
      <w:r>
        <w:rPr>
          <w:sz w:val="24"/>
          <w:szCs w:val="24"/>
        </w:rPr>
        <w:t xml:space="preserve">allows you </w:t>
      </w:r>
      <w:r w:rsidR="007E22C4" w:rsidRPr="00DF23D6">
        <w:rPr>
          <w:sz w:val="24"/>
          <w:szCs w:val="24"/>
        </w:rPr>
        <w:t xml:space="preserve">to </w:t>
      </w:r>
      <w:r>
        <w:rPr>
          <w:sz w:val="24"/>
          <w:szCs w:val="24"/>
        </w:rPr>
        <w:t xml:space="preserve">write, </w:t>
      </w:r>
      <w:r w:rsidR="007E22C4" w:rsidRPr="00DF23D6">
        <w:rPr>
          <w:sz w:val="24"/>
          <w:szCs w:val="24"/>
        </w:rPr>
        <w:t>draw shapes or circle items</w:t>
      </w:r>
      <w:r w:rsidR="00592B6D">
        <w:rPr>
          <w:sz w:val="24"/>
          <w:szCs w:val="24"/>
        </w:rPr>
        <w:t xml:space="preserve"> if the screen is a touch screen</w:t>
      </w:r>
      <w:r w:rsidR="00081CDF" w:rsidRPr="00DF23D6">
        <w:rPr>
          <w:sz w:val="24"/>
          <w:szCs w:val="24"/>
        </w:rPr>
        <w:t>.</w:t>
      </w:r>
    </w:p>
    <w:p w14:paraId="2ED65A70" w14:textId="77777777" w:rsidR="002C3B0F" w:rsidRDefault="00081CDF" w:rsidP="002C3B0F">
      <w:pPr>
        <w:pStyle w:val="ListParagraph"/>
        <w:numPr>
          <w:ilvl w:val="1"/>
          <w:numId w:val="7"/>
        </w:numPr>
        <w:rPr>
          <w:sz w:val="24"/>
          <w:szCs w:val="24"/>
        </w:rPr>
      </w:pPr>
      <w:r w:rsidRPr="00DF23D6">
        <w:rPr>
          <w:sz w:val="24"/>
          <w:szCs w:val="24"/>
        </w:rPr>
        <w:t xml:space="preserve">You can </w:t>
      </w:r>
      <w:r w:rsidR="00426269" w:rsidRPr="00DF23D6">
        <w:rPr>
          <w:sz w:val="24"/>
          <w:szCs w:val="24"/>
        </w:rPr>
        <w:t>adjust the stroke width and color as needed</w:t>
      </w:r>
      <w:r w:rsidR="007E22C4" w:rsidRPr="00DF23D6">
        <w:rPr>
          <w:sz w:val="24"/>
          <w:szCs w:val="24"/>
        </w:rPr>
        <w:t>.</w:t>
      </w:r>
    </w:p>
    <w:p w14:paraId="3BDD241B" w14:textId="0E182227" w:rsidR="007E22C4" w:rsidRDefault="007E22C4" w:rsidP="002C3B0F">
      <w:pPr>
        <w:pStyle w:val="ListParagraph"/>
        <w:numPr>
          <w:ilvl w:val="0"/>
          <w:numId w:val="7"/>
        </w:numPr>
        <w:rPr>
          <w:sz w:val="24"/>
          <w:szCs w:val="24"/>
        </w:rPr>
      </w:pPr>
      <w:r w:rsidRPr="00DF23D6">
        <w:rPr>
          <w:sz w:val="24"/>
          <w:szCs w:val="24"/>
        </w:rPr>
        <w:t xml:space="preserve"> </w:t>
      </w:r>
      <w:r w:rsidR="00204D73">
        <w:rPr>
          <w:sz w:val="24"/>
          <w:szCs w:val="24"/>
        </w:rPr>
        <w:t>The shapes tool allows you to draw perfect shapes</w:t>
      </w:r>
      <w:r w:rsidR="00427D25">
        <w:rPr>
          <w:sz w:val="24"/>
          <w:szCs w:val="24"/>
        </w:rPr>
        <w:t>.</w:t>
      </w:r>
      <w:r w:rsidRPr="00DF23D6">
        <w:rPr>
          <w:sz w:val="24"/>
          <w:szCs w:val="24"/>
        </w:rPr>
        <w:t xml:space="preserve"> </w:t>
      </w:r>
    </w:p>
    <w:p w14:paraId="4EE2DC34" w14:textId="050F4352" w:rsidR="00F02BDE" w:rsidRPr="00DF23D6" w:rsidRDefault="00F02BDE" w:rsidP="002C3B0F">
      <w:pPr>
        <w:pStyle w:val="ListParagraph"/>
        <w:numPr>
          <w:ilvl w:val="0"/>
          <w:numId w:val="7"/>
        </w:numPr>
        <w:rPr>
          <w:sz w:val="24"/>
          <w:szCs w:val="24"/>
        </w:rPr>
      </w:pPr>
      <w:r>
        <w:rPr>
          <w:sz w:val="24"/>
          <w:szCs w:val="24"/>
        </w:rPr>
        <w:t xml:space="preserve">The highlighter allows you to use a variety of colors to highlight </w:t>
      </w:r>
      <w:r w:rsidR="00D12BA6">
        <w:rPr>
          <w:sz w:val="24"/>
          <w:szCs w:val="24"/>
        </w:rPr>
        <w:t>text.</w:t>
      </w:r>
    </w:p>
    <w:p w14:paraId="3CD224E4" w14:textId="0772149D" w:rsidR="00FC4B74" w:rsidRDefault="00FC4B74" w:rsidP="00FC4B74">
      <w:pPr>
        <w:pStyle w:val="ListParagraph"/>
        <w:numPr>
          <w:ilvl w:val="0"/>
          <w:numId w:val="7"/>
        </w:numPr>
        <w:rPr>
          <w:sz w:val="24"/>
          <w:szCs w:val="24"/>
        </w:rPr>
      </w:pPr>
      <w:r>
        <w:rPr>
          <w:sz w:val="24"/>
          <w:szCs w:val="24"/>
        </w:rPr>
        <w:t xml:space="preserve">There is an eraser that will erase all annotations or just </w:t>
      </w:r>
      <w:r w:rsidR="00CC0C1B">
        <w:rPr>
          <w:sz w:val="24"/>
          <w:szCs w:val="24"/>
        </w:rPr>
        <w:t>drawings and shapes.  When you tap on the eraser, two shapes appear.  The top shape is</w:t>
      </w:r>
      <w:r w:rsidR="00DD20D3">
        <w:rPr>
          <w:sz w:val="24"/>
          <w:szCs w:val="24"/>
        </w:rPr>
        <w:t xml:space="preserve"> to erase</w:t>
      </w:r>
      <w:r w:rsidR="00CC0C1B">
        <w:rPr>
          <w:sz w:val="24"/>
          <w:szCs w:val="24"/>
        </w:rPr>
        <w:t xml:space="preserve"> </w:t>
      </w:r>
      <w:r w:rsidR="00DD20D3">
        <w:rPr>
          <w:sz w:val="24"/>
          <w:szCs w:val="24"/>
        </w:rPr>
        <w:t xml:space="preserve">“All Annotations” and the bottom shape is to erase “Drawings and Shapes”.  </w:t>
      </w:r>
    </w:p>
    <w:p w14:paraId="3E8D77B1" w14:textId="02506329" w:rsidR="00911FB5" w:rsidRDefault="00911FB5" w:rsidP="00911FB5">
      <w:pPr>
        <w:pStyle w:val="ListParagraph"/>
        <w:numPr>
          <w:ilvl w:val="1"/>
          <w:numId w:val="7"/>
        </w:numPr>
        <w:rPr>
          <w:sz w:val="24"/>
          <w:szCs w:val="24"/>
        </w:rPr>
      </w:pPr>
      <w:r>
        <w:rPr>
          <w:sz w:val="24"/>
          <w:szCs w:val="24"/>
        </w:rPr>
        <w:t>If you accidently erase something, you can restore annotations</w:t>
      </w:r>
      <w:r w:rsidR="0003299A">
        <w:rPr>
          <w:sz w:val="24"/>
          <w:szCs w:val="24"/>
        </w:rPr>
        <w:t>:</w:t>
      </w:r>
    </w:p>
    <w:p w14:paraId="60F8CFBE" w14:textId="5B093370" w:rsidR="0003299A" w:rsidRDefault="00E7740F" w:rsidP="0003299A">
      <w:pPr>
        <w:pStyle w:val="ListParagraph"/>
        <w:numPr>
          <w:ilvl w:val="2"/>
          <w:numId w:val="7"/>
        </w:numPr>
        <w:rPr>
          <w:sz w:val="24"/>
          <w:szCs w:val="24"/>
        </w:rPr>
      </w:pPr>
      <w:r>
        <w:rPr>
          <w:sz w:val="24"/>
          <w:szCs w:val="24"/>
        </w:rPr>
        <w:t>Go to Menu, the t</w:t>
      </w:r>
      <w:r w:rsidR="0003299A">
        <w:rPr>
          <w:sz w:val="24"/>
          <w:szCs w:val="24"/>
        </w:rPr>
        <w:t>hree horizontal lines in top right</w:t>
      </w:r>
      <w:r w:rsidR="00581907">
        <w:rPr>
          <w:sz w:val="24"/>
          <w:szCs w:val="24"/>
        </w:rPr>
        <w:t>-</w:t>
      </w:r>
      <w:r w:rsidR="0003299A">
        <w:rPr>
          <w:sz w:val="24"/>
          <w:szCs w:val="24"/>
        </w:rPr>
        <w:t>hand corner</w:t>
      </w:r>
      <w:r w:rsidR="008D48BE">
        <w:rPr>
          <w:sz w:val="24"/>
          <w:szCs w:val="24"/>
        </w:rPr>
        <w:t xml:space="preserve">, there is an </w:t>
      </w:r>
      <w:r w:rsidR="002C3B0F">
        <w:rPr>
          <w:sz w:val="24"/>
          <w:szCs w:val="24"/>
        </w:rPr>
        <w:t>“</w:t>
      </w:r>
      <w:r w:rsidR="008D48BE">
        <w:rPr>
          <w:sz w:val="24"/>
          <w:szCs w:val="24"/>
        </w:rPr>
        <w:t>Undo</w:t>
      </w:r>
      <w:r w:rsidR="002C3B0F">
        <w:rPr>
          <w:sz w:val="24"/>
          <w:szCs w:val="24"/>
        </w:rPr>
        <w:t>”</w:t>
      </w:r>
      <w:r w:rsidR="00A01215">
        <w:rPr>
          <w:sz w:val="24"/>
          <w:szCs w:val="24"/>
        </w:rPr>
        <w:t xml:space="preserve"> at the bottom of the menu.  If you erased a lot of annotations</w:t>
      </w:r>
      <w:r w:rsidR="00581907">
        <w:rPr>
          <w:sz w:val="24"/>
          <w:szCs w:val="24"/>
        </w:rPr>
        <w:t>,</w:t>
      </w:r>
      <w:r w:rsidR="00A01215">
        <w:rPr>
          <w:sz w:val="24"/>
          <w:szCs w:val="24"/>
        </w:rPr>
        <w:t xml:space="preserve"> you can also use “Restore Annotations”</w:t>
      </w:r>
      <w:r w:rsidR="007E6B7A">
        <w:rPr>
          <w:sz w:val="24"/>
          <w:szCs w:val="24"/>
        </w:rPr>
        <w:t xml:space="preserve"> in the middle of this menu</w:t>
      </w:r>
    </w:p>
    <w:p w14:paraId="7F9D0891" w14:textId="06C3872D" w:rsidR="00AB2B96" w:rsidRDefault="00AB2B96" w:rsidP="00ED4229">
      <w:pPr>
        <w:pStyle w:val="ListParagraph"/>
        <w:numPr>
          <w:ilvl w:val="0"/>
          <w:numId w:val="7"/>
        </w:numPr>
        <w:rPr>
          <w:sz w:val="24"/>
          <w:szCs w:val="24"/>
        </w:rPr>
      </w:pPr>
      <w:r w:rsidRPr="00ED4229">
        <w:rPr>
          <w:sz w:val="24"/>
          <w:szCs w:val="24"/>
        </w:rPr>
        <w:t>Ann</w:t>
      </w:r>
      <w:r w:rsidR="00DD70D5" w:rsidRPr="00ED4229">
        <w:rPr>
          <w:sz w:val="24"/>
          <w:szCs w:val="24"/>
        </w:rPr>
        <w:t>o</w:t>
      </w:r>
      <w:r w:rsidRPr="00ED4229">
        <w:rPr>
          <w:sz w:val="24"/>
          <w:szCs w:val="24"/>
        </w:rPr>
        <w:t>tation</w:t>
      </w:r>
      <w:r w:rsidR="00DD70D5" w:rsidRPr="00ED4229">
        <w:rPr>
          <w:sz w:val="24"/>
          <w:szCs w:val="24"/>
        </w:rPr>
        <w:t>s</w:t>
      </w:r>
      <w:r w:rsidRPr="00ED4229">
        <w:rPr>
          <w:sz w:val="24"/>
          <w:szCs w:val="24"/>
        </w:rPr>
        <w:t xml:space="preserve"> are automatically saved</w:t>
      </w:r>
      <w:r w:rsidR="00DD70D5" w:rsidRPr="00ED4229">
        <w:rPr>
          <w:sz w:val="24"/>
          <w:szCs w:val="24"/>
        </w:rPr>
        <w:t>.</w:t>
      </w:r>
    </w:p>
    <w:p w14:paraId="31E1AE5B" w14:textId="6AB1C212" w:rsidR="000B4F82" w:rsidRDefault="006A64C3" w:rsidP="00A71C2D">
      <w:pPr>
        <w:rPr>
          <w:sz w:val="24"/>
          <w:szCs w:val="24"/>
        </w:rPr>
      </w:pPr>
      <w:r>
        <w:rPr>
          <w:b/>
          <w:bCs/>
          <w:sz w:val="24"/>
          <w:szCs w:val="24"/>
        </w:rPr>
        <w:t>Reading with Kami:</w:t>
      </w:r>
      <w:r>
        <w:rPr>
          <w:sz w:val="24"/>
          <w:szCs w:val="24"/>
        </w:rPr>
        <w:t xml:space="preserve">  </w:t>
      </w:r>
      <w:r w:rsidR="00AB59E2">
        <w:rPr>
          <w:sz w:val="24"/>
          <w:szCs w:val="24"/>
        </w:rPr>
        <w:t xml:space="preserve">On a Chromebook, you can enable the Select to Speak feature </w:t>
      </w:r>
      <w:r w:rsidR="00AB59E2" w:rsidRPr="00AB59E2">
        <w:rPr>
          <w:sz w:val="24"/>
          <w:szCs w:val="24"/>
        </w:rPr>
        <w:t>in the accessibility section of the Chrome Advanced settings</w:t>
      </w:r>
      <w:r w:rsidR="006D694F">
        <w:rPr>
          <w:sz w:val="24"/>
          <w:szCs w:val="24"/>
        </w:rPr>
        <w:t>.  This feature will read the text that was entered through text box, typed or dictated.</w:t>
      </w:r>
      <w:r w:rsidR="001F59FD">
        <w:rPr>
          <w:sz w:val="24"/>
          <w:szCs w:val="24"/>
        </w:rPr>
        <w:t xml:space="preserve">  This is an excellent way to check for errors with transcription of dictated text, as well as reviewing the text to make sure it sounds correct.</w:t>
      </w:r>
      <w:r w:rsidR="00181B74">
        <w:rPr>
          <w:sz w:val="24"/>
          <w:szCs w:val="24"/>
        </w:rPr>
        <w:t xml:space="preserve"> The free version of Kami does not provide any way to read scanned PDF’s that are only images with no accessible text. </w:t>
      </w:r>
      <w:r w:rsidR="00D96B13">
        <w:rPr>
          <w:sz w:val="24"/>
          <w:szCs w:val="24"/>
        </w:rPr>
        <w:t>If this was an accessible PDF, the Select to Speak feature should work.</w:t>
      </w:r>
    </w:p>
    <w:p w14:paraId="112A6FF4" w14:textId="129388EC" w:rsidR="00ED4229" w:rsidRDefault="00ED4229" w:rsidP="00ED4229">
      <w:pPr>
        <w:rPr>
          <w:sz w:val="24"/>
          <w:szCs w:val="24"/>
        </w:rPr>
      </w:pPr>
    </w:p>
    <w:p w14:paraId="40F89190" w14:textId="77777777" w:rsidR="00ED4229" w:rsidRPr="00ED4229" w:rsidRDefault="00ED4229" w:rsidP="00ED4229">
      <w:pPr>
        <w:rPr>
          <w:sz w:val="24"/>
          <w:szCs w:val="24"/>
        </w:rPr>
      </w:pPr>
    </w:p>
    <w:p w14:paraId="2803A520" w14:textId="6CEAAD9B" w:rsidR="002A1156" w:rsidRPr="002A1156" w:rsidRDefault="002A1156" w:rsidP="00504E4B">
      <w:pPr>
        <w:rPr>
          <w:sz w:val="24"/>
          <w:szCs w:val="24"/>
        </w:rPr>
      </w:pPr>
      <w:r w:rsidRPr="002A1156">
        <w:rPr>
          <w:sz w:val="24"/>
          <w:szCs w:val="24"/>
        </w:rPr>
        <w:t xml:space="preserve">Apps change all the time; these instructions were updated </w:t>
      </w:r>
      <w:r w:rsidR="00ED4229">
        <w:rPr>
          <w:sz w:val="24"/>
          <w:szCs w:val="24"/>
        </w:rPr>
        <w:t>06/202</w:t>
      </w:r>
      <w:r w:rsidR="00A71C2D">
        <w:rPr>
          <w:sz w:val="24"/>
          <w:szCs w:val="24"/>
        </w:rPr>
        <w:t>2</w:t>
      </w:r>
      <w:r w:rsidRPr="002A1156">
        <w:rPr>
          <w:sz w:val="24"/>
          <w:szCs w:val="24"/>
        </w:rPr>
        <w:t xml:space="preserve">      </w:t>
      </w:r>
    </w:p>
    <w:p w14:paraId="1BEB4A51" w14:textId="2EE28887" w:rsidR="00504E4B" w:rsidRPr="002A1156" w:rsidRDefault="00504E4B" w:rsidP="00504E4B">
      <w:pPr>
        <w:rPr>
          <w:sz w:val="24"/>
          <w:szCs w:val="24"/>
        </w:rPr>
      </w:pPr>
      <w:r w:rsidRPr="002A1156">
        <w:rPr>
          <w:sz w:val="24"/>
          <w:szCs w:val="24"/>
        </w:rPr>
        <w:t xml:space="preserve">Kelly Cox, AT Specialist, ATAC </w:t>
      </w:r>
      <w:r w:rsidR="00CF1D67" w:rsidRPr="002A1156">
        <w:rPr>
          <w:sz w:val="24"/>
          <w:szCs w:val="24"/>
        </w:rPr>
        <w:t xml:space="preserve">                  </w:t>
      </w:r>
      <w:r w:rsidRPr="002A1156">
        <w:rPr>
          <w:sz w:val="24"/>
          <w:szCs w:val="24"/>
        </w:rPr>
        <w:t xml:space="preserve"> </w:t>
      </w:r>
      <w:hyperlink r:id="rId6" w:history="1">
        <w:r w:rsidRPr="002A1156">
          <w:rPr>
            <w:rStyle w:val="Hyperlink"/>
            <w:sz w:val="24"/>
            <w:szCs w:val="24"/>
          </w:rPr>
          <w:t>kcox@vcoe.org</w:t>
        </w:r>
      </w:hyperlink>
      <w:r w:rsidR="00CF1D67" w:rsidRPr="002A1156">
        <w:rPr>
          <w:sz w:val="24"/>
          <w:szCs w:val="24"/>
        </w:rPr>
        <w:t xml:space="preserve">                 </w:t>
      </w:r>
      <w:r w:rsidRPr="002A1156">
        <w:rPr>
          <w:sz w:val="24"/>
          <w:szCs w:val="24"/>
        </w:rPr>
        <w:t xml:space="preserve"> </w:t>
      </w:r>
      <w:r w:rsidR="00CF1D67" w:rsidRPr="002A1156">
        <w:rPr>
          <w:sz w:val="24"/>
          <w:szCs w:val="24"/>
        </w:rPr>
        <w:t>805-437-1575</w:t>
      </w:r>
    </w:p>
    <w:sectPr w:rsidR="00504E4B" w:rsidRPr="002A1156" w:rsidSect="006A560E">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0E4"/>
    <w:multiLevelType w:val="hybridMultilevel"/>
    <w:tmpl w:val="8116A41C"/>
    <w:lvl w:ilvl="0" w:tplc="001234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A3516"/>
    <w:multiLevelType w:val="hybridMultilevel"/>
    <w:tmpl w:val="A4280FD0"/>
    <w:lvl w:ilvl="0" w:tplc="0C9C3BC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E1BA6"/>
    <w:multiLevelType w:val="hybridMultilevel"/>
    <w:tmpl w:val="0094AC60"/>
    <w:lvl w:ilvl="0" w:tplc="0C9C3BC6">
      <w:start w:val="1"/>
      <w:numFmt w:val="decimal"/>
      <w:lvlText w:val="%1."/>
      <w:lvlJc w:val="left"/>
      <w:pPr>
        <w:ind w:left="1080" w:hanging="360"/>
      </w:pPr>
      <w:rPr>
        <w:rFonts w:hint="default"/>
      </w:rPr>
    </w:lvl>
    <w:lvl w:ilvl="1" w:tplc="7E783CE8">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C279B"/>
    <w:multiLevelType w:val="hybridMultilevel"/>
    <w:tmpl w:val="B2085DA2"/>
    <w:lvl w:ilvl="0" w:tplc="9D94A15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CD33A1"/>
    <w:multiLevelType w:val="hybridMultilevel"/>
    <w:tmpl w:val="720CAA60"/>
    <w:lvl w:ilvl="0" w:tplc="66206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443B34"/>
    <w:multiLevelType w:val="hybridMultilevel"/>
    <w:tmpl w:val="3222987A"/>
    <w:lvl w:ilvl="0" w:tplc="1F460A5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487451"/>
    <w:multiLevelType w:val="hybridMultilevel"/>
    <w:tmpl w:val="AD88D0F2"/>
    <w:lvl w:ilvl="0" w:tplc="0C9C3BC6">
      <w:start w:val="1"/>
      <w:numFmt w:val="decimal"/>
      <w:lvlText w:val="%1."/>
      <w:lvlJc w:val="left"/>
      <w:pPr>
        <w:ind w:left="1080" w:hanging="360"/>
      </w:pPr>
      <w:rPr>
        <w:rFonts w:hint="default"/>
      </w:rPr>
    </w:lvl>
    <w:lvl w:ilvl="1" w:tplc="67966438">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515B66"/>
    <w:multiLevelType w:val="hybridMultilevel"/>
    <w:tmpl w:val="86ACD52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7"/>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zN7c0NbU0MLc0tDBV0lEKTi0uzszPAykwrAUASkb99ywAAAA="/>
  </w:docVars>
  <w:rsids>
    <w:rsidRoot w:val="0050100F"/>
    <w:rsid w:val="0001223E"/>
    <w:rsid w:val="00012DA3"/>
    <w:rsid w:val="000168DF"/>
    <w:rsid w:val="000224FC"/>
    <w:rsid w:val="0003299A"/>
    <w:rsid w:val="000502E4"/>
    <w:rsid w:val="00081CDF"/>
    <w:rsid w:val="000857D7"/>
    <w:rsid w:val="00087205"/>
    <w:rsid w:val="00093871"/>
    <w:rsid w:val="00095FC5"/>
    <w:rsid w:val="000A37BE"/>
    <w:rsid w:val="000B4F82"/>
    <w:rsid w:val="000D2E8C"/>
    <w:rsid w:val="000D3B54"/>
    <w:rsid w:val="000F0F94"/>
    <w:rsid w:val="0013577D"/>
    <w:rsid w:val="00135F85"/>
    <w:rsid w:val="00144AEB"/>
    <w:rsid w:val="00163978"/>
    <w:rsid w:val="00181B74"/>
    <w:rsid w:val="00191648"/>
    <w:rsid w:val="001927C2"/>
    <w:rsid w:val="001A00A3"/>
    <w:rsid w:val="001A3891"/>
    <w:rsid w:val="001F1063"/>
    <w:rsid w:val="001F59FD"/>
    <w:rsid w:val="002011AF"/>
    <w:rsid w:val="00201FD0"/>
    <w:rsid w:val="00202750"/>
    <w:rsid w:val="00204D73"/>
    <w:rsid w:val="00210625"/>
    <w:rsid w:val="002166B6"/>
    <w:rsid w:val="002176E9"/>
    <w:rsid w:val="00244AE7"/>
    <w:rsid w:val="00271D1F"/>
    <w:rsid w:val="00286558"/>
    <w:rsid w:val="00287C99"/>
    <w:rsid w:val="002976E9"/>
    <w:rsid w:val="002A1156"/>
    <w:rsid w:val="002A45D9"/>
    <w:rsid w:val="002A4FF5"/>
    <w:rsid w:val="002B3A50"/>
    <w:rsid w:val="002B6762"/>
    <w:rsid w:val="002C3B0F"/>
    <w:rsid w:val="002D2C60"/>
    <w:rsid w:val="002D2D14"/>
    <w:rsid w:val="00320068"/>
    <w:rsid w:val="0033692E"/>
    <w:rsid w:val="003523F9"/>
    <w:rsid w:val="00367FB6"/>
    <w:rsid w:val="00373CC6"/>
    <w:rsid w:val="0038079A"/>
    <w:rsid w:val="00387ADF"/>
    <w:rsid w:val="003902C8"/>
    <w:rsid w:val="003B64E5"/>
    <w:rsid w:val="003D1768"/>
    <w:rsid w:val="00414CB0"/>
    <w:rsid w:val="00414FC5"/>
    <w:rsid w:val="00426269"/>
    <w:rsid w:val="00427D25"/>
    <w:rsid w:val="00433886"/>
    <w:rsid w:val="00442C1D"/>
    <w:rsid w:val="00444944"/>
    <w:rsid w:val="00452194"/>
    <w:rsid w:val="00472F4A"/>
    <w:rsid w:val="00480E67"/>
    <w:rsid w:val="0048513E"/>
    <w:rsid w:val="0048694C"/>
    <w:rsid w:val="004C535A"/>
    <w:rsid w:val="004E0772"/>
    <w:rsid w:val="004F0A50"/>
    <w:rsid w:val="00500990"/>
    <w:rsid w:val="0050100F"/>
    <w:rsid w:val="00504E4B"/>
    <w:rsid w:val="005340C4"/>
    <w:rsid w:val="00581907"/>
    <w:rsid w:val="005878E8"/>
    <w:rsid w:val="00592B6D"/>
    <w:rsid w:val="005A0A37"/>
    <w:rsid w:val="005C6EFF"/>
    <w:rsid w:val="005D15F1"/>
    <w:rsid w:val="005E7269"/>
    <w:rsid w:val="00621122"/>
    <w:rsid w:val="006627B9"/>
    <w:rsid w:val="006A560E"/>
    <w:rsid w:val="006A64C3"/>
    <w:rsid w:val="006B5ED2"/>
    <w:rsid w:val="006C031B"/>
    <w:rsid w:val="006D1A1A"/>
    <w:rsid w:val="006D694F"/>
    <w:rsid w:val="006E4CD8"/>
    <w:rsid w:val="006F233E"/>
    <w:rsid w:val="0073552C"/>
    <w:rsid w:val="00782387"/>
    <w:rsid w:val="00784FC3"/>
    <w:rsid w:val="007A045E"/>
    <w:rsid w:val="007A1CC7"/>
    <w:rsid w:val="007A59A7"/>
    <w:rsid w:val="007C043D"/>
    <w:rsid w:val="007E22C4"/>
    <w:rsid w:val="007E5DA5"/>
    <w:rsid w:val="007E6B7A"/>
    <w:rsid w:val="007F2675"/>
    <w:rsid w:val="008227EA"/>
    <w:rsid w:val="00825402"/>
    <w:rsid w:val="00825A52"/>
    <w:rsid w:val="00844472"/>
    <w:rsid w:val="0085456B"/>
    <w:rsid w:val="0085490D"/>
    <w:rsid w:val="00862B83"/>
    <w:rsid w:val="008B2E4A"/>
    <w:rsid w:val="008B5ECD"/>
    <w:rsid w:val="008C61B4"/>
    <w:rsid w:val="008D18FE"/>
    <w:rsid w:val="008D36FD"/>
    <w:rsid w:val="008D48BE"/>
    <w:rsid w:val="008F480A"/>
    <w:rsid w:val="008F5B45"/>
    <w:rsid w:val="008F7112"/>
    <w:rsid w:val="00905AFC"/>
    <w:rsid w:val="00910BEE"/>
    <w:rsid w:val="00911FB5"/>
    <w:rsid w:val="0091330C"/>
    <w:rsid w:val="00916E54"/>
    <w:rsid w:val="009429EF"/>
    <w:rsid w:val="00942F35"/>
    <w:rsid w:val="00965E89"/>
    <w:rsid w:val="00966B37"/>
    <w:rsid w:val="00997704"/>
    <w:rsid w:val="009A1E8E"/>
    <w:rsid w:val="009C0E4D"/>
    <w:rsid w:val="009C1BA8"/>
    <w:rsid w:val="009D429C"/>
    <w:rsid w:val="009E5507"/>
    <w:rsid w:val="009F450F"/>
    <w:rsid w:val="00A0072D"/>
    <w:rsid w:val="00A01215"/>
    <w:rsid w:val="00A201E2"/>
    <w:rsid w:val="00A37952"/>
    <w:rsid w:val="00A420AF"/>
    <w:rsid w:val="00A7069F"/>
    <w:rsid w:val="00A71C2D"/>
    <w:rsid w:val="00A74810"/>
    <w:rsid w:val="00A76CF2"/>
    <w:rsid w:val="00A97E87"/>
    <w:rsid w:val="00AA0378"/>
    <w:rsid w:val="00AA5935"/>
    <w:rsid w:val="00AB2B96"/>
    <w:rsid w:val="00AB59E2"/>
    <w:rsid w:val="00AB69E2"/>
    <w:rsid w:val="00AE0985"/>
    <w:rsid w:val="00AE4336"/>
    <w:rsid w:val="00AF387E"/>
    <w:rsid w:val="00B0227D"/>
    <w:rsid w:val="00B1194C"/>
    <w:rsid w:val="00B13A78"/>
    <w:rsid w:val="00B13CE7"/>
    <w:rsid w:val="00B16119"/>
    <w:rsid w:val="00B4089C"/>
    <w:rsid w:val="00B40C51"/>
    <w:rsid w:val="00B72CF9"/>
    <w:rsid w:val="00B75B6C"/>
    <w:rsid w:val="00B942EA"/>
    <w:rsid w:val="00BB1479"/>
    <w:rsid w:val="00BB78F1"/>
    <w:rsid w:val="00BD4EEE"/>
    <w:rsid w:val="00BF6C37"/>
    <w:rsid w:val="00C03336"/>
    <w:rsid w:val="00C04965"/>
    <w:rsid w:val="00C05701"/>
    <w:rsid w:val="00C244B2"/>
    <w:rsid w:val="00C275CC"/>
    <w:rsid w:val="00C305C5"/>
    <w:rsid w:val="00C30CA5"/>
    <w:rsid w:val="00C34913"/>
    <w:rsid w:val="00C41952"/>
    <w:rsid w:val="00C4583D"/>
    <w:rsid w:val="00C502FF"/>
    <w:rsid w:val="00C53AEB"/>
    <w:rsid w:val="00C72D77"/>
    <w:rsid w:val="00C937AA"/>
    <w:rsid w:val="00CA4CAD"/>
    <w:rsid w:val="00CB0C55"/>
    <w:rsid w:val="00CC0C1B"/>
    <w:rsid w:val="00CC0DD3"/>
    <w:rsid w:val="00CD3843"/>
    <w:rsid w:val="00CD4B52"/>
    <w:rsid w:val="00CE70A4"/>
    <w:rsid w:val="00CF1D67"/>
    <w:rsid w:val="00CF4BB7"/>
    <w:rsid w:val="00D000A7"/>
    <w:rsid w:val="00D12BA6"/>
    <w:rsid w:val="00D13A4C"/>
    <w:rsid w:val="00D31BB6"/>
    <w:rsid w:val="00D31E8A"/>
    <w:rsid w:val="00D504DE"/>
    <w:rsid w:val="00D62882"/>
    <w:rsid w:val="00D6579E"/>
    <w:rsid w:val="00D96B13"/>
    <w:rsid w:val="00DC34DF"/>
    <w:rsid w:val="00DD20D3"/>
    <w:rsid w:val="00DD70D5"/>
    <w:rsid w:val="00DE3644"/>
    <w:rsid w:val="00DF23D6"/>
    <w:rsid w:val="00DF40C7"/>
    <w:rsid w:val="00E22241"/>
    <w:rsid w:val="00E3744D"/>
    <w:rsid w:val="00E406A2"/>
    <w:rsid w:val="00E4578D"/>
    <w:rsid w:val="00E46744"/>
    <w:rsid w:val="00E46BEF"/>
    <w:rsid w:val="00E505B4"/>
    <w:rsid w:val="00E52B15"/>
    <w:rsid w:val="00E567CB"/>
    <w:rsid w:val="00E6197B"/>
    <w:rsid w:val="00E77214"/>
    <w:rsid w:val="00E7740F"/>
    <w:rsid w:val="00E82125"/>
    <w:rsid w:val="00E9212F"/>
    <w:rsid w:val="00E94F79"/>
    <w:rsid w:val="00EA0CD1"/>
    <w:rsid w:val="00ED4229"/>
    <w:rsid w:val="00EE53B9"/>
    <w:rsid w:val="00EF21E9"/>
    <w:rsid w:val="00EF42D5"/>
    <w:rsid w:val="00F02AB6"/>
    <w:rsid w:val="00F02BDE"/>
    <w:rsid w:val="00F113BD"/>
    <w:rsid w:val="00F37BCF"/>
    <w:rsid w:val="00F568FB"/>
    <w:rsid w:val="00F56C1C"/>
    <w:rsid w:val="00F6728A"/>
    <w:rsid w:val="00F74501"/>
    <w:rsid w:val="00F74EDB"/>
    <w:rsid w:val="00F75017"/>
    <w:rsid w:val="00F8048D"/>
    <w:rsid w:val="00F86DEF"/>
    <w:rsid w:val="00F86F31"/>
    <w:rsid w:val="00FB399E"/>
    <w:rsid w:val="00FB7902"/>
    <w:rsid w:val="00FC486F"/>
    <w:rsid w:val="00FC4B74"/>
    <w:rsid w:val="00FD547E"/>
    <w:rsid w:val="00FF1BBC"/>
    <w:rsid w:val="00FF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991B"/>
  <w15:chartTrackingRefBased/>
  <w15:docId w15:val="{F0CB2C64-C24C-49BC-BB46-C584A0E8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00F"/>
    <w:pPr>
      <w:ind w:left="720"/>
      <w:contextualSpacing/>
    </w:pPr>
  </w:style>
  <w:style w:type="character" w:styleId="Hyperlink">
    <w:name w:val="Hyperlink"/>
    <w:basedOn w:val="DefaultParagraphFont"/>
    <w:uiPriority w:val="99"/>
    <w:unhideWhenUsed/>
    <w:rsid w:val="00504E4B"/>
    <w:rPr>
      <w:color w:val="0563C1" w:themeColor="hyperlink"/>
      <w:u w:val="single"/>
    </w:rPr>
  </w:style>
  <w:style w:type="character" w:customStyle="1" w:styleId="UnresolvedMention1">
    <w:name w:val="Unresolved Mention1"/>
    <w:basedOn w:val="DefaultParagraphFont"/>
    <w:uiPriority w:val="99"/>
    <w:semiHidden/>
    <w:unhideWhenUsed/>
    <w:rsid w:val="00504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cox@vco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2</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Ventura County Office of Education</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Cox</dc:creator>
  <cp:keywords/>
  <dc:description/>
  <cp:lastModifiedBy>Kelly Cox</cp:lastModifiedBy>
  <cp:revision>209</cp:revision>
  <dcterms:created xsi:type="dcterms:W3CDTF">2019-04-10T17:02:00Z</dcterms:created>
  <dcterms:modified xsi:type="dcterms:W3CDTF">2022-06-02T21:33:00Z</dcterms:modified>
</cp:coreProperties>
</file>